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E" w:rsidRDefault="00823D0E" w:rsidP="00A17223">
      <w:pPr>
        <w:spacing w:after="0"/>
        <w:jc w:val="center"/>
        <w:rPr>
          <w:rFonts w:ascii="Arial Narrow" w:hAnsi="Arial Narrow"/>
          <w:b/>
          <w:sz w:val="17"/>
          <w:szCs w:val="17"/>
        </w:rPr>
      </w:pPr>
    </w:p>
    <w:p w:rsidR="00823D0E" w:rsidRDefault="00823D0E" w:rsidP="00A17223">
      <w:pPr>
        <w:spacing w:after="0"/>
        <w:jc w:val="center"/>
        <w:rPr>
          <w:rFonts w:ascii="Arial Narrow" w:hAnsi="Arial Narrow"/>
          <w:b/>
          <w:sz w:val="17"/>
          <w:szCs w:val="17"/>
        </w:rPr>
      </w:pPr>
    </w:p>
    <w:p w:rsidR="00823D0E" w:rsidRDefault="00823D0E" w:rsidP="00A17223">
      <w:pPr>
        <w:spacing w:after="0"/>
        <w:jc w:val="center"/>
        <w:rPr>
          <w:rFonts w:ascii="Arial Narrow" w:hAnsi="Arial Narrow"/>
          <w:b/>
          <w:sz w:val="17"/>
          <w:szCs w:val="17"/>
        </w:rPr>
      </w:pPr>
    </w:p>
    <w:p w:rsidR="00F74E5B" w:rsidRPr="00823D0E" w:rsidRDefault="00F74E5B" w:rsidP="00A17223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Plumbing Fees</w:t>
      </w:r>
    </w:p>
    <w:p w:rsidR="0045704F" w:rsidRPr="00823D0E" w:rsidRDefault="00DF5421" w:rsidP="00A17223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Effective January 11, 2016</w:t>
      </w:r>
    </w:p>
    <w:p w:rsidR="00DF5421" w:rsidRPr="00823D0E" w:rsidRDefault="00DF5421" w:rsidP="00A17223">
      <w:pPr>
        <w:spacing w:after="0"/>
        <w:jc w:val="center"/>
        <w:rPr>
          <w:rFonts w:ascii="Arial Narrow" w:hAnsi="Arial Narrow"/>
          <w:b/>
          <w:sz w:val="18"/>
          <w:szCs w:val="18"/>
        </w:rPr>
      </w:pP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New Construction (RESIDENTIAL)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Single Family House</w:t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>$75.00 per inspection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Multi-Family (3 or more units)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inspection</w:t>
      </w: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 PLUS</w:t>
      </w:r>
      <w:r w:rsidRPr="00823D0E">
        <w:rPr>
          <w:rFonts w:ascii="Arial Narrow" w:hAnsi="Arial Narrow"/>
          <w:b/>
          <w:sz w:val="18"/>
          <w:szCs w:val="18"/>
        </w:rPr>
        <w:t xml:space="preserve"> $5.00 per fixture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Re-Model Work (RESIDENTIAL)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Single Family House</w:t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inspection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Multi-Family (3 or more units)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 xml:space="preserve">$75.00 per inspection </w:t>
      </w: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PLUS </w:t>
      </w:r>
      <w:r w:rsidRPr="00823D0E">
        <w:rPr>
          <w:rFonts w:ascii="Arial Narrow" w:hAnsi="Arial Narrow"/>
          <w:b/>
          <w:sz w:val="18"/>
          <w:szCs w:val="18"/>
        </w:rPr>
        <w:t>$5.00 per fixture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</w:p>
    <w:p w:rsidR="00F74E5B" w:rsidRPr="00823D0E" w:rsidRDefault="00F74E5B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Hot Water Heaters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Replacement Hot Water Heater Inspection</w:t>
      </w:r>
      <w:r w:rsid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$60.00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Re-Inspection fee for Water Heaters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COMBI BOILER INSPECTIONS &amp; FEES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i/>
          <w:sz w:val="18"/>
          <w:szCs w:val="18"/>
        </w:rPr>
      </w:pPr>
      <w:r w:rsidRPr="00823D0E">
        <w:rPr>
          <w:rFonts w:ascii="Arial Narrow" w:hAnsi="Arial Narrow"/>
          <w:b/>
          <w:i/>
          <w:sz w:val="18"/>
          <w:szCs w:val="18"/>
        </w:rPr>
        <w:t xml:space="preserve">Plumbing Permit </w:t>
      </w:r>
      <w:r w:rsidRPr="00823D0E">
        <w:rPr>
          <w:rFonts w:ascii="Arial Narrow" w:hAnsi="Arial Narrow"/>
          <w:b/>
          <w:sz w:val="18"/>
          <w:szCs w:val="18"/>
        </w:rPr>
        <w:t>(1 inspection – water portion)</w:t>
      </w:r>
      <w:r w:rsidRPr="00823D0E">
        <w:rPr>
          <w:rFonts w:ascii="Arial Narrow" w:hAnsi="Arial Narrow"/>
          <w:b/>
          <w:i/>
          <w:sz w:val="18"/>
          <w:szCs w:val="18"/>
        </w:rPr>
        <w:tab/>
      </w:r>
      <w:r w:rsidRPr="00823D0E">
        <w:rPr>
          <w:rFonts w:ascii="Arial Narrow" w:hAnsi="Arial Narrow"/>
          <w:b/>
          <w:i/>
          <w:sz w:val="18"/>
          <w:szCs w:val="18"/>
        </w:rPr>
        <w:tab/>
      </w:r>
      <w:r w:rsidRPr="00823D0E">
        <w:rPr>
          <w:rFonts w:ascii="Arial Narrow" w:hAnsi="Arial Narrow"/>
          <w:b/>
          <w:i/>
          <w:sz w:val="18"/>
          <w:szCs w:val="18"/>
        </w:rPr>
        <w:tab/>
        <w:t>$75.00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i/>
          <w:sz w:val="18"/>
          <w:szCs w:val="18"/>
        </w:rPr>
        <w:t xml:space="preserve">Gas Permit </w:t>
      </w:r>
      <w:r w:rsidRPr="00823D0E">
        <w:rPr>
          <w:rFonts w:ascii="Arial Narrow" w:hAnsi="Arial Narrow"/>
          <w:b/>
          <w:sz w:val="18"/>
          <w:szCs w:val="18"/>
        </w:rPr>
        <w:t>(2 inspections – Rough, Final &amp; Fixtures)</w:t>
      </w:r>
      <w:r w:rsidR="00823D0E">
        <w:rPr>
          <w:rFonts w:ascii="Arial Narrow" w:hAnsi="Arial Narrow"/>
          <w:b/>
          <w:i/>
          <w:sz w:val="18"/>
          <w:szCs w:val="18"/>
        </w:rPr>
        <w:tab/>
      </w:r>
      <w:r w:rsidR="00823D0E">
        <w:rPr>
          <w:rFonts w:ascii="Arial Narrow" w:hAnsi="Arial Narrow"/>
          <w:b/>
          <w:i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>$120.00 (2 Inspections), $5.00 (per fixture)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Commercial &amp; Industrial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Inspection Fee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inspection</w:t>
      </w: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 PLUS</w:t>
      </w:r>
      <w:r w:rsidRPr="00823D0E">
        <w:rPr>
          <w:rFonts w:ascii="Arial Narrow" w:hAnsi="Arial Narrow"/>
          <w:b/>
          <w:sz w:val="18"/>
          <w:szCs w:val="18"/>
        </w:rPr>
        <w:t xml:space="preserve"> $5.00 per fixture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Review of Blueprints for Plumbing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$200.00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Re-Inspection Fee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visit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  <w:bookmarkStart w:id="0" w:name="_GoBack"/>
      <w:bookmarkEnd w:id="0"/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A17223" w:rsidRPr="00823D0E" w:rsidRDefault="00A17223" w:rsidP="00A17223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Gas Fees</w:t>
      </w:r>
    </w:p>
    <w:p w:rsidR="00A17223" w:rsidRPr="00823D0E" w:rsidRDefault="00A17223" w:rsidP="00A17223">
      <w:pPr>
        <w:spacing w:after="0"/>
        <w:jc w:val="center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Effective January 11, 2016</w:t>
      </w:r>
    </w:p>
    <w:p w:rsidR="00DF5421" w:rsidRPr="00823D0E" w:rsidRDefault="00DF5421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New Construction (RESIDENTIAL): </w:t>
      </w:r>
      <w:r w:rsidRPr="00823D0E">
        <w:rPr>
          <w:rFonts w:ascii="Arial Narrow" w:hAnsi="Arial Narrow"/>
          <w:b/>
          <w:i/>
          <w:sz w:val="18"/>
          <w:szCs w:val="18"/>
          <w:u w:val="single"/>
        </w:rPr>
        <w:t>2 Inspections Required, Rough &amp; Final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Single Family House</w:t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>$60.00 per inspection</w:t>
      </w: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 PLUS</w:t>
      </w:r>
      <w:r w:rsidRPr="00823D0E">
        <w:rPr>
          <w:rFonts w:ascii="Arial Narrow" w:hAnsi="Arial Narrow"/>
          <w:b/>
          <w:sz w:val="18"/>
          <w:szCs w:val="18"/>
        </w:rPr>
        <w:t xml:space="preserve"> $15.00 per fixture 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Multi-Family (3 or more units)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 xml:space="preserve">$60.00 per inspection </w:t>
      </w:r>
      <w:r w:rsidRPr="00823D0E">
        <w:rPr>
          <w:rFonts w:ascii="Arial Narrow" w:hAnsi="Arial Narrow"/>
          <w:b/>
          <w:sz w:val="18"/>
          <w:szCs w:val="18"/>
          <w:u w:val="single"/>
        </w:rPr>
        <w:t xml:space="preserve">PLUS </w:t>
      </w:r>
      <w:r w:rsidRPr="00823D0E">
        <w:rPr>
          <w:rFonts w:ascii="Arial Narrow" w:hAnsi="Arial Narrow"/>
          <w:b/>
          <w:sz w:val="18"/>
          <w:szCs w:val="18"/>
        </w:rPr>
        <w:t>$15.00 per fixture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i/>
          <w:sz w:val="18"/>
          <w:szCs w:val="18"/>
          <w:u w:val="single"/>
        </w:rPr>
      </w:pPr>
      <w:r w:rsidRPr="00823D0E">
        <w:rPr>
          <w:rFonts w:ascii="Arial Narrow" w:hAnsi="Arial Narrow"/>
          <w:b/>
          <w:i/>
          <w:sz w:val="18"/>
          <w:szCs w:val="18"/>
          <w:u w:val="single"/>
        </w:rPr>
        <w:t>*Carbon monoxide detectors required in basement and on each floor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i/>
          <w:sz w:val="18"/>
          <w:szCs w:val="18"/>
          <w:u w:val="single"/>
        </w:rPr>
      </w:pP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Gas Stove or Cook Top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Replacement of Gas Stove or Cook Top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 xml:space="preserve">$60.00 </w:t>
      </w:r>
      <w:proofErr w:type="gramStart"/>
      <w:r w:rsidRPr="00823D0E">
        <w:rPr>
          <w:rFonts w:ascii="Arial Narrow" w:hAnsi="Arial Narrow"/>
          <w:b/>
          <w:sz w:val="18"/>
          <w:szCs w:val="18"/>
        </w:rPr>
        <w:t>One</w:t>
      </w:r>
      <w:proofErr w:type="gramEnd"/>
      <w:r w:rsidRPr="00823D0E">
        <w:rPr>
          <w:rFonts w:ascii="Arial Narrow" w:hAnsi="Arial Narrow"/>
          <w:b/>
          <w:sz w:val="18"/>
          <w:szCs w:val="18"/>
        </w:rPr>
        <w:t xml:space="preserve"> inspection required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Commercial &amp; Industrial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Inspection Fee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 xml:space="preserve">$80.00 per inspection </w:t>
      </w:r>
      <w:r w:rsidRPr="00823D0E">
        <w:rPr>
          <w:rFonts w:ascii="Arial Narrow" w:hAnsi="Arial Narrow"/>
          <w:b/>
          <w:sz w:val="18"/>
          <w:szCs w:val="18"/>
          <w:u w:val="single"/>
        </w:rPr>
        <w:t>PLUS</w:t>
      </w:r>
      <w:r w:rsidRPr="00823D0E">
        <w:rPr>
          <w:rFonts w:ascii="Arial Narrow" w:hAnsi="Arial Narrow"/>
          <w:b/>
          <w:sz w:val="18"/>
          <w:szCs w:val="18"/>
        </w:rPr>
        <w:t xml:space="preserve"> $15.00 per fixture</w:t>
      </w:r>
    </w:p>
    <w:p w:rsidR="00A17223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Review of Blueprints</w:t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ab/>
      </w:r>
      <w:r w:rsidR="00A17223" w:rsidRPr="00823D0E">
        <w:rPr>
          <w:rFonts w:ascii="Arial Narrow" w:hAnsi="Arial Narrow"/>
          <w:b/>
          <w:sz w:val="18"/>
          <w:szCs w:val="18"/>
        </w:rPr>
        <w:tab/>
        <w:t>$200.00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Re-Inspection Fee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visit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  <w:u w:val="single"/>
        </w:rPr>
      </w:pPr>
      <w:r w:rsidRPr="00823D0E">
        <w:rPr>
          <w:rFonts w:ascii="Arial Narrow" w:hAnsi="Arial Narrow"/>
          <w:b/>
          <w:sz w:val="18"/>
          <w:szCs w:val="18"/>
          <w:u w:val="single"/>
        </w:rPr>
        <w:t>Elevated Gas</w:t>
      </w:r>
    </w:p>
    <w:p w:rsidR="00A17223" w:rsidRPr="00823D0E" w:rsidRDefault="00A17223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Review &amp; Approval of Application for Elevated Gas pressure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$110.00</w:t>
      </w:r>
    </w:p>
    <w:p w:rsidR="00A17223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Elevated Gas Pressure Inspections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per inspection/site visit (indoor fee is $80.00 per inspect)</w:t>
      </w:r>
    </w:p>
    <w:p w:rsidR="00823D0E" w:rsidRPr="00823D0E" w:rsidRDefault="00823D0E" w:rsidP="00A17223">
      <w:pPr>
        <w:spacing w:after="0"/>
        <w:rPr>
          <w:rFonts w:ascii="Arial Narrow" w:hAnsi="Arial Narrow"/>
          <w:b/>
          <w:sz w:val="18"/>
          <w:szCs w:val="18"/>
        </w:rPr>
      </w:pPr>
      <w:r w:rsidRPr="00823D0E">
        <w:rPr>
          <w:rFonts w:ascii="Arial Narrow" w:hAnsi="Arial Narrow"/>
          <w:b/>
          <w:sz w:val="18"/>
          <w:szCs w:val="18"/>
        </w:rPr>
        <w:t>Underground Gas Line from Tank to Building</w:t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</w:r>
      <w:r w:rsidRPr="00823D0E">
        <w:rPr>
          <w:rFonts w:ascii="Arial Narrow" w:hAnsi="Arial Narrow"/>
          <w:b/>
          <w:sz w:val="18"/>
          <w:szCs w:val="18"/>
        </w:rPr>
        <w:tab/>
        <w:t>$75.00 One inspection required</w:t>
      </w:r>
    </w:p>
    <w:p w:rsidR="00823D0E" w:rsidRPr="00823D0E" w:rsidRDefault="00823D0E" w:rsidP="00A17223">
      <w:pPr>
        <w:spacing w:after="0"/>
        <w:rPr>
          <w:rFonts w:ascii="Arial Narrow" w:hAnsi="Arial Narrow"/>
          <w:b/>
          <w:i/>
          <w:sz w:val="18"/>
          <w:szCs w:val="18"/>
          <w:u w:val="single"/>
        </w:rPr>
      </w:pPr>
      <w:r w:rsidRPr="00823D0E">
        <w:rPr>
          <w:rFonts w:ascii="Arial Narrow" w:hAnsi="Arial Narrow"/>
          <w:b/>
          <w:i/>
          <w:sz w:val="18"/>
          <w:szCs w:val="18"/>
          <w:u w:val="single"/>
        </w:rPr>
        <w:t>*Ground wire must be installed at least 6” above gas line</w:t>
      </w:r>
    </w:p>
    <w:sectPr w:rsidR="00823D0E" w:rsidRPr="00823D0E" w:rsidSect="0001291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4F"/>
    <w:rsid w:val="0001291D"/>
    <w:rsid w:val="0004003D"/>
    <w:rsid w:val="00241251"/>
    <w:rsid w:val="003E3AAF"/>
    <w:rsid w:val="0045704F"/>
    <w:rsid w:val="007F5714"/>
    <w:rsid w:val="00823D0E"/>
    <w:rsid w:val="008676A9"/>
    <w:rsid w:val="00A17223"/>
    <w:rsid w:val="00D73B4D"/>
    <w:rsid w:val="00DF5421"/>
    <w:rsid w:val="00E30777"/>
    <w:rsid w:val="00E558BE"/>
    <w:rsid w:val="00F74E5B"/>
    <w:rsid w:val="00FA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8B85C"/>
  <w15:chartTrackingRefBased/>
  <w15:docId w15:val="{CB489C55-5A09-4659-A50E-3DB0BB0E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Laureen</dc:creator>
  <cp:keywords/>
  <dc:description/>
  <cp:lastModifiedBy>Gilbert, Laureen</cp:lastModifiedBy>
  <cp:revision>4</cp:revision>
  <dcterms:created xsi:type="dcterms:W3CDTF">2021-02-02T15:48:00Z</dcterms:created>
  <dcterms:modified xsi:type="dcterms:W3CDTF">2021-02-02T16:10:00Z</dcterms:modified>
</cp:coreProperties>
</file>